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0" w:rsidRPr="008A728A" w:rsidRDefault="00B10A75" w:rsidP="00A375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Kosztorys ofertowy</w:t>
      </w:r>
    </w:p>
    <w:p w:rsidR="005101DD" w:rsidRPr="008A728A" w:rsidRDefault="005101DD" w:rsidP="00A375F6">
      <w:pPr>
        <w:jc w:val="center"/>
        <w:rPr>
          <w:rFonts w:ascii="Verdana" w:hAnsi="Verdana"/>
          <w:b/>
        </w:rPr>
      </w:pPr>
    </w:p>
    <w:p w:rsidR="008A728A" w:rsidRPr="008A728A" w:rsidRDefault="008A728A" w:rsidP="008A728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F28D3" w:rsidRPr="0063250B" w:rsidRDefault="008A728A" w:rsidP="005F28D3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 w:rsidRPr="00B308D6">
        <w:rPr>
          <w:rFonts w:ascii="Verdana" w:eastAsia="Times New Roman" w:hAnsi="Verdana" w:cs="Times New Roman"/>
          <w:sz w:val="20"/>
          <w:szCs w:val="20"/>
          <w:lang w:eastAsia="pl-PL"/>
        </w:rPr>
        <w:t>Dotyczy zamówienia na :</w:t>
      </w:r>
      <w:r w:rsidRPr="008A728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5F28D3">
        <w:rPr>
          <w:rFonts w:ascii="Verdana" w:hAnsi="Verdana"/>
          <w:b/>
          <w:sz w:val="20"/>
          <w:szCs w:val="20"/>
        </w:rPr>
        <w:t>remont bramy wjazdowej Obwód Drogowy w Gorzowie Wlkp. działka nr 164/1</w:t>
      </w:r>
    </w:p>
    <w:p w:rsidR="008A728A" w:rsidRPr="00B308D6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A728A" w:rsidRPr="008A728A" w:rsidRDefault="008A728A" w:rsidP="008A72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56"/>
        <w:gridCol w:w="2917"/>
        <w:gridCol w:w="850"/>
        <w:gridCol w:w="1184"/>
        <w:gridCol w:w="1313"/>
        <w:gridCol w:w="1314"/>
        <w:gridCol w:w="1314"/>
      </w:tblGrid>
      <w:tr w:rsidR="008A728A" w:rsidRPr="008A728A" w:rsidTr="000C353F">
        <w:tc>
          <w:tcPr>
            <w:tcW w:w="556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A728A" w:rsidRPr="00C95BCB" w:rsidRDefault="00582F88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 – opis robót</w:t>
            </w:r>
          </w:p>
        </w:tc>
        <w:tc>
          <w:tcPr>
            <w:tcW w:w="850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Ilość </w:t>
            </w:r>
          </w:p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sztuk</w:t>
            </w:r>
          </w:p>
        </w:tc>
        <w:tc>
          <w:tcPr>
            <w:tcW w:w="118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Cena netto w PLN za szt.</w:t>
            </w:r>
          </w:p>
        </w:tc>
        <w:tc>
          <w:tcPr>
            <w:tcW w:w="1313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Ogólna cena netto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Należny podatek </w:t>
            </w:r>
            <w:proofErr w:type="spellStart"/>
            <w:r w:rsidRPr="00C95BCB">
              <w:rPr>
                <w:rFonts w:ascii="Verdana" w:hAnsi="Verdana"/>
                <w:sz w:val="20"/>
                <w:szCs w:val="20"/>
              </w:rPr>
              <w:t>Vat</w:t>
            </w:r>
            <w:proofErr w:type="spellEnd"/>
            <w:r w:rsidRPr="00C95BCB">
              <w:rPr>
                <w:rFonts w:ascii="Verdana" w:hAnsi="Verdana"/>
                <w:sz w:val="20"/>
                <w:szCs w:val="20"/>
              </w:rPr>
              <w:t xml:space="preserve"> w PLN</w:t>
            </w:r>
          </w:p>
        </w:tc>
        <w:tc>
          <w:tcPr>
            <w:tcW w:w="1314" w:type="dxa"/>
          </w:tcPr>
          <w:p w:rsidR="008A728A" w:rsidRPr="00C95BCB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>Ogółem cena brutto w PLN</w:t>
            </w:r>
          </w:p>
        </w:tc>
      </w:tr>
      <w:tr w:rsidR="008A728A" w:rsidRPr="008A728A" w:rsidTr="000C353F">
        <w:tc>
          <w:tcPr>
            <w:tcW w:w="556" w:type="dxa"/>
          </w:tcPr>
          <w:p w:rsidR="008A728A" w:rsidRPr="008A728A" w:rsidRDefault="008A728A" w:rsidP="005101DD">
            <w:pPr>
              <w:rPr>
                <w:rFonts w:ascii="Verdana" w:hAnsi="Verdana"/>
              </w:rPr>
            </w:pPr>
            <w:r w:rsidRPr="008A728A">
              <w:rPr>
                <w:rFonts w:ascii="Verdana" w:hAnsi="Verdana"/>
              </w:rPr>
              <w:t>1.</w:t>
            </w:r>
          </w:p>
        </w:tc>
        <w:tc>
          <w:tcPr>
            <w:tcW w:w="2917" w:type="dxa"/>
          </w:tcPr>
          <w:p w:rsidR="008A728A" w:rsidRPr="008972A7" w:rsidRDefault="005F28D3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Wymiana  zniszczonej istniejącej bramy na bramę przesuwną z napędem elektrycznym</w:t>
            </w:r>
          </w:p>
        </w:tc>
        <w:tc>
          <w:tcPr>
            <w:tcW w:w="850" w:type="dxa"/>
          </w:tcPr>
          <w:p w:rsidR="008A728A" w:rsidRPr="00C95BCB" w:rsidRDefault="00F15456" w:rsidP="005101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8A728A" w:rsidRPr="005E364F" w:rsidRDefault="008A728A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0C353F">
        <w:tc>
          <w:tcPr>
            <w:tcW w:w="5507" w:type="dxa"/>
            <w:gridSpan w:val="4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</w:p>
          <w:p w:rsidR="000C353F" w:rsidRPr="005E364F" w:rsidRDefault="000C353F" w:rsidP="000C353F">
            <w:pPr>
              <w:rPr>
                <w:rFonts w:ascii="Verdana" w:hAnsi="Verdana"/>
                <w:sz w:val="20"/>
                <w:szCs w:val="20"/>
              </w:rPr>
            </w:pPr>
            <w:r w:rsidRPr="005E364F">
              <w:rPr>
                <w:rFonts w:ascii="Verdana" w:hAnsi="Verdana"/>
                <w:sz w:val="20"/>
                <w:szCs w:val="20"/>
              </w:rPr>
              <w:t xml:space="preserve">                                              Razem:                                                             </w:t>
            </w:r>
          </w:p>
        </w:tc>
        <w:tc>
          <w:tcPr>
            <w:tcW w:w="1313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53F" w:rsidRPr="008A728A" w:rsidTr="00C25F54">
        <w:tc>
          <w:tcPr>
            <w:tcW w:w="8134" w:type="dxa"/>
            <w:gridSpan w:val="6"/>
          </w:tcPr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0C353F" w:rsidRPr="00C95BCB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r w:rsidRPr="00C95BCB">
              <w:rPr>
                <w:rFonts w:ascii="Verdana" w:hAnsi="Verdana"/>
                <w:sz w:val="20"/>
                <w:szCs w:val="20"/>
              </w:rPr>
              <w:t xml:space="preserve">                                              Ogółem cena brutto:</w:t>
            </w:r>
          </w:p>
        </w:tc>
        <w:tc>
          <w:tcPr>
            <w:tcW w:w="1314" w:type="dxa"/>
          </w:tcPr>
          <w:p w:rsidR="000C353F" w:rsidRPr="005E364F" w:rsidRDefault="000C353F" w:rsidP="005101D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01DD" w:rsidRDefault="005101DD" w:rsidP="005101DD"/>
    <w:p w:rsidR="000503E6" w:rsidRDefault="000503E6" w:rsidP="005101DD"/>
    <w:p w:rsidR="000503E6" w:rsidRDefault="000503E6" w:rsidP="005101DD"/>
    <w:p w:rsidR="000503E6" w:rsidRPr="008A728A" w:rsidRDefault="000503E6" w:rsidP="005101DD">
      <w:r>
        <w:t>Sporządził :</w:t>
      </w:r>
    </w:p>
    <w:sectPr w:rsidR="000503E6" w:rsidRPr="008A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6"/>
    <w:rsid w:val="000503E6"/>
    <w:rsid w:val="000C353F"/>
    <w:rsid w:val="002A1908"/>
    <w:rsid w:val="005101DD"/>
    <w:rsid w:val="00582F88"/>
    <w:rsid w:val="005E364F"/>
    <w:rsid w:val="005F28D3"/>
    <w:rsid w:val="008972A7"/>
    <w:rsid w:val="008A728A"/>
    <w:rsid w:val="00967E98"/>
    <w:rsid w:val="00986F7D"/>
    <w:rsid w:val="009B61A0"/>
    <w:rsid w:val="00A375F6"/>
    <w:rsid w:val="00B10A75"/>
    <w:rsid w:val="00B308D6"/>
    <w:rsid w:val="00C12DF7"/>
    <w:rsid w:val="00C95BCB"/>
    <w:rsid w:val="00CB267F"/>
    <w:rsid w:val="00E17A1D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2014-11-10T08:38:00Z</cp:lastPrinted>
  <dcterms:created xsi:type="dcterms:W3CDTF">2015-05-29T09:31:00Z</dcterms:created>
  <dcterms:modified xsi:type="dcterms:W3CDTF">2015-05-29T09:31:00Z</dcterms:modified>
</cp:coreProperties>
</file>